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5F8AF" w14:textId="03B9D23A" w:rsidR="00362A01" w:rsidRPr="00DC7DD0" w:rsidRDefault="00DC7DD0" w:rsidP="00DC7DD0">
      <w:pPr>
        <w:jc w:val="center"/>
        <w:rPr>
          <w:b/>
          <w:bCs/>
          <w:sz w:val="32"/>
          <w:szCs w:val="32"/>
        </w:rPr>
      </w:pPr>
      <w:r w:rsidRPr="00DC7DD0">
        <w:rPr>
          <w:b/>
          <w:bCs/>
          <w:sz w:val="32"/>
          <w:szCs w:val="32"/>
        </w:rPr>
        <w:t xml:space="preserve">Empowering </w:t>
      </w:r>
      <w:r w:rsidR="00DD2BA3">
        <w:rPr>
          <w:b/>
          <w:bCs/>
          <w:sz w:val="32"/>
          <w:szCs w:val="32"/>
        </w:rPr>
        <w:t>Gen X:</w:t>
      </w:r>
      <w:r w:rsidRPr="00DC7DD0">
        <w:rPr>
          <w:b/>
          <w:bCs/>
          <w:sz w:val="32"/>
          <w:szCs w:val="32"/>
        </w:rPr>
        <w:t xml:space="preserve"> Building a </w:t>
      </w:r>
      <w:r w:rsidRPr="00DC7DD0">
        <w:rPr>
          <w:b/>
          <w:bCs/>
          <w:color w:val="000000"/>
          <w:sz w:val="32"/>
          <w:szCs w:val="32"/>
        </w:rPr>
        <w:t>Competitive</w:t>
      </w:r>
      <w:r w:rsidRPr="00DC7DD0">
        <w:rPr>
          <w:rStyle w:val="apple-converted-space"/>
          <w:b/>
          <w:bCs/>
          <w:color w:val="000000"/>
          <w:sz w:val="32"/>
          <w:szCs w:val="32"/>
        </w:rPr>
        <w:t> </w:t>
      </w:r>
      <w:r w:rsidRPr="00DC7DD0">
        <w:rPr>
          <w:b/>
          <w:bCs/>
          <w:sz w:val="32"/>
          <w:szCs w:val="32"/>
        </w:rPr>
        <w:t>Benefits Package</w:t>
      </w:r>
    </w:p>
    <w:p w14:paraId="7ECA4F98" w14:textId="0AD0777B" w:rsidR="00362A01" w:rsidRPr="00DC7DD0" w:rsidRDefault="00362A01" w:rsidP="00DC7DD0">
      <w:pPr>
        <w:jc w:val="center"/>
        <w:rPr>
          <w:b/>
          <w:bCs/>
          <w:sz w:val="32"/>
          <w:szCs w:val="32"/>
        </w:rPr>
      </w:pPr>
      <w:r w:rsidRPr="00DC7DD0">
        <w:rPr>
          <w:b/>
          <w:bCs/>
          <w:sz w:val="32"/>
          <w:szCs w:val="32"/>
        </w:rPr>
        <w:t>Tags and Teasers</w:t>
      </w:r>
    </w:p>
    <w:p w14:paraId="2C01B212" w14:textId="58193926" w:rsidR="00362A01" w:rsidRDefault="00362A01"/>
    <w:p w14:paraId="5AB25420" w14:textId="065229FE" w:rsidR="00362A01" w:rsidRDefault="00362A01"/>
    <w:p w14:paraId="1921AB00" w14:textId="089C329A" w:rsidR="00362A01" w:rsidRPr="001D357E" w:rsidRDefault="00362A01">
      <w:pPr>
        <w:rPr>
          <w:b/>
          <w:bCs/>
          <w:color w:val="000000" w:themeColor="text1"/>
        </w:rPr>
      </w:pPr>
      <w:r w:rsidRPr="001D357E">
        <w:rPr>
          <w:b/>
          <w:bCs/>
          <w:color w:val="000000" w:themeColor="text1"/>
        </w:rPr>
        <w:t xml:space="preserve">Article: </w:t>
      </w:r>
    </w:p>
    <w:p w14:paraId="08BB556C" w14:textId="15C8BEC5" w:rsidR="00D33CA2" w:rsidRPr="00D33CA2" w:rsidRDefault="00D33CA2" w:rsidP="00D33CA2">
      <w:r w:rsidRPr="00D33CA2">
        <w:t>The modern workforce presents a significant challenge for employers, who must develop benefits programs that appeal to four distinct generations: Baby Boomers, Gen X, Millennials, and Gen Z. Because each group's life stage influences their benefit preferences, our new blog post explores the specific benefits that are most important to Gen X</w:t>
      </w:r>
      <w:r>
        <w:t>.</w:t>
      </w:r>
    </w:p>
    <w:p w14:paraId="0E5427A5" w14:textId="4D81A71A" w:rsidR="00362A01" w:rsidRPr="001D357E" w:rsidRDefault="00362A01">
      <w:pPr>
        <w:rPr>
          <w:color w:val="000000" w:themeColor="text1"/>
        </w:rPr>
      </w:pPr>
    </w:p>
    <w:p w14:paraId="01F47933" w14:textId="37E1EDFE" w:rsidR="00362A01" w:rsidRPr="001D357E" w:rsidRDefault="00362A01">
      <w:pPr>
        <w:rPr>
          <w:b/>
          <w:bCs/>
          <w:color w:val="000000" w:themeColor="text1"/>
        </w:rPr>
      </w:pPr>
      <w:r w:rsidRPr="001D357E">
        <w:rPr>
          <w:b/>
          <w:bCs/>
          <w:color w:val="000000" w:themeColor="text1"/>
        </w:rPr>
        <w:t>Video:</w:t>
      </w:r>
    </w:p>
    <w:p w14:paraId="5F7AC232" w14:textId="7A8451EB" w:rsidR="00310074" w:rsidRPr="001D357E" w:rsidRDefault="00310074" w:rsidP="00B61FD9">
      <w:pPr>
        <w:rPr>
          <w:color w:val="000000" w:themeColor="text1"/>
        </w:rPr>
      </w:pPr>
      <w:r w:rsidRPr="001D357E">
        <w:rPr>
          <w:color w:val="000000" w:themeColor="text1"/>
          <w:shd w:val="clear" w:color="auto" w:fill="FFFFFF"/>
        </w:rPr>
        <w:t>How does an employer manage the divers</w:t>
      </w:r>
      <w:r w:rsidR="00FF7161">
        <w:rPr>
          <w:color w:val="000000" w:themeColor="text1"/>
          <w:shd w:val="clear" w:color="auto" w:fill="FFFFFF"/>
        </w:rPr>
        <w:t>e</w:t>
      </w:r>
      <w:r w:rsidRPr="001D357E">
        <w:rPr>
          <w:color w:val="000000" w:themeColor="text1"/>
          <w:shd w:val="clear" w:color="auto" w:fill="FFFFFF"/>
        </w:rPr>
        <w:t xml:space="preserve"> - and sometimes even contradictory - benefit demands of workers from 4 different generations?  Our latest video explores what employee benefits that </w:t>
      </w:r>
      <w:r w:rsidR="00FA5B74" w:rsidRPr="001D357E">
        <w:rPr>
          <w:color w:val="000000" w:themeColor="text1"/>
          <w:shd w:val="clear" w:color="auto" w:fill="FFFFFF"/>
        </w:rPr>
        <w:t>Gen X</w:t>
      </w:r>
      <w:r w:rsidRPr="001D357E">
        <w:rPr>
          <w:color w:val="000000" w:themeColor="text1"/>
          <w:shd w:val="clear" w:color="auto" w:fill="FFFFFF"/>
        </w:rPr>
        <w:t xml:space="preserve"> value</w:t>
      </w:r>
      <w:r w:rsidR="00FA5B74" w:rsidRPr="001D357E">
        <w:rPr>
          <w:color w:val="000000" w:themeColor="text1"/>
          <w:shd w:val="clear" w:color="auto" w:fill="FFFFFF"/>
        </w:rPr>
        <w:t>s</w:t>
      </w:r>
      <w:r w:rsidRPr="001D357E">
        <w:rPr>
          <w:color w:val="000000" w:themeColor="text1"/>
          <w:shd w:val="clear" w:color="auto" w:fill="FFFFFF"/>
        </w:rPr>
        <w:t xml:space="preserve">.  </w:t>
      </w:r>
    </w:p>
    <w:p w14:paraId="0151E19A" w14:textId="3D48785C" w:rsidR="00362A01" w:rsidRPr="001D357E" w:rsidRDefault="00362A01">
      <w:pPr>
        <w:rPr>
          <w:color w:val="000000" w:themeColor="text1"/>
        </w:rPr>
      </w:pPr>
    </w:p>
    <w:p w14:paraId="1E1BFEB0" w14:textId="77777777" w:rsidR="00C31AF2" w:rsidRPr="001D357E" w:rsidRDefault="00362A01">
      <w:pPr>
        <w:rPr>
          <w:b/>
          <w:bCs/>
          <w:color w:val="000000" w:themeColor="text1"/>
        </w:rPr>
      </w:pPr>
      <w:r w:rsidRPr="001D357E">
        <w:rPr>
          <w:b/>
          <w:bCs/>
          <w:color w:val="000000" w:themeColor="text1"/>
        </w:rPr>
        <w:t xml:space="preserve">Infographic: </w:t>
      </w:r>
    </w:p>
    <w:p w14:paraId="75F79D6E" w14:textId="23E7E96A" w:rsidR="00FA5B74" w:rsidRPr="001D357E" w:rsidRDefault="00FA5B74">
      <w:pPr>
        <w:rPr>
          <w:color w:val="000000" w:themeColor="text1"/>
        </w:rPr>
      </w:pPr>
      <w:r w:rsidRPr="001D357E">
        <w:rPr>
          <w:color w:val="000000" w:themeColor="text1"/>
        </w:rPr>
        <w:t>Today’s business environment includes 4 different generations working side by side ranging from Generation Z to Baby Boomers.  While 73% of workers view employee benefits as an essential part of their compensation, the types of benefits they want varies widely depending on generation, stage of life, and age.  Read our latest infographic to learn what employee benefits Gen X values.</w:t>
      </w:r>
    </w:p>
    <w:p w14:paraId="36991B27" w14:textId="2AB366EF" w:rsidR="00362A01" w:rsidRPr="001D357E" w:rsidRDefault="00362A01">
      <w:pPr>
        <w:rPr>
          <w:color w:val="000000" w:themeColor="text1"/>
        </w:rPr>
      </w:pPr>
    </w:p>
    <w:p w14:paraId="08A0B231" w14:textId="48A06926" w:rsidR="00640A9E" w:rsidRPr="001D357E" w:rsidRDefault="00362A01">
      <w:pPr>
        <w:rPr>
          <w:b/>
          <w:bCs/>
          <w:color w:val="000000" w:themeColor="text1"/>
        </w:rPr>
      </w:pPr>
      <w:r w:rsidRPr="001D357E">
        <w:rPr>
          <w:b/>
          <w:bCs/>
          <w:color w:val="000000" w:themeColor="text1"/>
        </w:rPr>
        <w:t>Categories:</w:t>
      </w:r>
    </w:p>
    <w:p w14:paraId="6F26DA1F" w14:textId="0E4427E3" w:rsidR="00362A01" w:rsidRPr="001D357E" w:rsidRDefault="00362A01">
      <w:pPr>
        <w:rPr>
          <w:color w:val="000000" w:themeColor="text1"/>
        </w:rPr>
      </w:pPr>
      <w:r w:rsidRPr="001D357E">
        <w:rPr>
          <w:color w:val="000000" w:themeColor="text1"/>
        </w:rPr>
        <w:t>Custom Content</w:t>
      </w:r>
    </w:p>
    <w:p w14:paraId="67BAF4EC" w14:textId="575CFB7B" w:rsidR="001177FA" w:rsidRPr="001D357E" w:rsidRDefault="001177FA">
      <w:pPr>
        <w:rPr>
          <w:color w:val="000000" w:themeColor="text1"/>
        </w:rPr>
      </w:pPr>
      <w:r w:rsidRPr="001D357E">
        <w:rPr>
          <w:color w:val="000000" w:themeColor="text1"/>
        </w:rPr>
        <w:t>Human Resources</w:t>
      </w:r>
    </w:p>
    <w:p w14:paraId="25286FE2" w14:textId="4C542F45" w:rsidR="001177FA" w:rsidRPr="001D357E" w:rsidRDefault="001D357E">
      <w:pPr>
        <w:rPr>
          <w:color w:val="000000" w:themeColor="text1"/>
        </w:rPr>
      </w:pPr>
      <w:r w:rsidRPr="001D357E">
        <w:rPr>
          <w:color w:val="000000" w:themeColor="text1"/>
        </w:rPr>
        <w:t>Employee Benefits</w:t>
      </w:r>
    </w:p>
    <w:p w14:paraId="626DB236" w14:textId="23E1BCF3" w:rsidR="001177FA" w:rsidRPr="001D357E" w:rsidRDefault="001177FA">
      <w:pPr>
        <w:rPr>
          <w:color w:val="000000" w:themeColor="text1"/>
        </w:rPr>
      </w:pPr>
      <w:r w:rsidRPr="001D357E">
        <w:rPr>
          <w:color w:val="000000" w:themeColor="text1"/>
        </w:rPr>
        <w:t>HR</w:t>
      </w:r>
    </w:p>
    <w:p w14:paraId="2EF29AB8" w14:textId="2C264EB9" w:rsidR="00362A01" w:rsidRPr="001D357E" w:rsidRDefault="00362A01">
      <w:pPr>
        <w:rPr>
          <w:color w:val="000000" w:themeColor="text1"/>
        </w:rPr>
      </w:pPr>
    </w:p>
    <w:p w14:paraId="54A6ECCB" w14:textId="3AC31224" w:rsidR="00362A01" w:rsidRPr="001D357E" w:rsidRDefault="00362A01">
      <w:pPr>
        <w:rPr>
          <w:b/>
          <w:bCs/>
          <w:color w:val="000000" w:themeColor="text1"/>
        </w:rPr>
      </w:pPr>
      <w:r w:rsidRPr="001D357E">
        <w:rPr>
          <w:b/>
          <w:bCs/>
          <w:color w:val="000000" w:themeColor="text1"/>
        </w:rPr>
        <w:t>Tags:</w:t>
      </w:r>
    </w:p>
    <w:p w14:paraId="1DC68D1F" w14:textId="6C8A3343" w:rsidR="00B555C4" w:rsidRPr="001D357E" w:rsidRDefault="00C32012">
      <w:pPr>
        <w:rPr>
          <w:color w:val="000000" w:themeColor="text1"/>
        </w:rPr>
      </w:pPr>
      <w:r w:rsidRPr="001D357E">
        <w:rPr>
          <w:color w:val="000000" w:themeColor="text1"/>
        </w:rPr>
        <w:t>Employee Benefits</w:t>
      </w:r>
    </w:p>
    <w:p w14:paraId="09BDD960" w14:textId="1C810DE9" w:rsidR="00C32012" w:rsidRPr="001D357E" w:rsidRDefault="001177FA">
      <w:pPr>
        <w:rPr>
          <w:color w:val="000000" w:themeColor="text1"/>
        </w:rPr>
      </w:pPr>
      <w:r w:rsidRPr="001D357E">
        <w:rPr>
          <w:color w:val="000000" w:themeColor="text1"/>
        </w:rPr>
        <w:t>Multig</w:t>
      </w:r>
      <w:r w:rsidR="00C32012" w:rsidRPr="001D357E">
        <w:rPr>
          <w:color w:val="000000" w:themeColor="text1"/>
        </w:rPr>
        <w:t>eneration</w:t>
      </w:r>
      <w:r w:rsidRPr="001D357E">
        <w:rPr>
          <w:color w:val="000000" w:themeColor="text1"/>
        </w:rPr>
        <w:t>al</w:t>
      </w:r>
      <w:r w:rsidR="00C32012" w:rsidRPr="001D357E">
        <w:rPr>
          <w:color w:val="000000" w:themeColor="text1"/>
        </w:rPr>
        <w:t xml:space="preserve"> Workforce</w:t>
      </w:r>
    </w:p>
    <w:p w14:paraId="1DFF6F2D" w14:textId="1F4B4243" w:rsidR="001177FA" w:rsidRPr="001D357E" w:rsidRDefault="00FA5B74">
      <w:pPr>
        <w:rPr>
          <w:color w:val="000000" w:themeColor="text1"/>
        </w:rPr>
      </w:pPr>
      <w:r w:rsidRPr="001D357E">
        <w:rPr>
          <w:color w:val="000000" w:themeColor="text1"/>
        </w:rPr>
        <w:t>Gen X</w:t>
      </w:r>
    </w:p>
    <w:sectPr w:rsidR="001177FA" w:rsidRPr="001D3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4ED2"/>
    <w:multiLevelType w:val="hybridMultilevel"/>
    <w:tmpl w:val="06288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01"/>
    <w:rsid w:val="00063C37"/>
    <w:rsid w:val="001177FA"/>
    <w:rsid w:val="00150BBC"/>
    <w:rsid w:val="00161A57"/>
    <w:rsid w:val="001D357E"/>
    <w:rsid w:val="001F70D7"/>
    <w:rsid w:val="001F76B7"/>
    <w:rsid w:val="00213252"/>
    <w:rsid w:val="00295757"/>
    <w:rsid w:val="00310074"/>
    <w:rsid w:val="00331061"/>
    <w:rsid w:val="003619AF"/>
    <w:rsid w:val="00362A01"/>
    <w:rsid w:val="00370AEB"/>
    <w:rsid w:val="0039386F"/>
    <w:rsid w:val="00410779"/>
    <w:rsid w:val="00451EAC"/>
    <w:rsid w:val="0049389C"/>
    <w:rsid w:val="004F224D"/>
    <w:rsid w:val="005711E4"/>
    <w:rsid w:val="0060011E"/>
    <w:rsid w:val="0061758D"/>
    <w:rsid w:val="006359B0"/>
    <w:rsid w:val="00640A9E"/>
    <w:rsid w:val="006960D8"/>
    <w:rsid w:val="006B52E3"/>
    <w:rsid w:val="007419F4"/>
    <w:rsid w:val="007A4427"/>
    <w:rsid w:val="007A7D70"/>
    <w:rsid w:val="008E577C"/>
    <w:rsid w:val="00921A5E"/>
    <w:rsid w:val="00966A4E"/>
    <w:rsid w:val="00A5143E"/>
    <w:rsid w:val="00AB0202"/>
    <w:rsid w:val="00AE770D"/>
    <w:rsid w:val="00AF10E5"/>
    <w:rsid w:val="00B43F3D"/>
    <w:rsid w:val="00B555C4"/>
    <w:rsid w:val="00B61FD9"/>
    <w:rsid w:val="00BD1904"/>
    <w:rsid w:val="00BD70DE"/>
    <w:rsid w:val="00C31AF2"/>
    <w:rsid w:val="00C32012"/>
    <w:rsid w:val="00C43B2B"/>
    <w:rsid w:val="00D33CA2"/>
    <w:rsid w:val="00D8138B"/>
    <w:rsid w:val="00DC7DD0"/>
    <w:rsid w:val="00DD2BA3"/>
    <w:rsid w:val="00E701DF"/>
    <w:rsid w:val="00EF26B6"/>
    <w:rsid w:val="00FA5B74"/>
    <w:rsid w:val="00FF7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A113E6"/>
  <w15:chartTrackingRefBased/>
  <w15:docId w15:val="{C6FB5F70-B1D2-6B46-8868-AD3C5FCF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A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011E"/>
    <w:rPr>
      <w:color w:val="0000FF"/>
      <w:u w:val="single"/>
    </w:rPr>
  </w:style>
  <w:style w:type="paragraph" w:styleId="ListParagraph">
    <w:name w:val="List Paragraph"/>
    <w:basedOn w:val="Normal"/>
    <w:uiPriority w:val="34"/>
    <w:qFormat/>
    <w:rsid w:val="0060011E"/>
    <w:pPr>
      <w:ind w:left="720"/>
      <w:contextualSpacing/>
    </w:pPr>
    <w:rPr>
      <w:rFonts w:asciiTheme="minorHAnsi" w:eastAsiaTheme="minorHAnsi" w:hAnsiTheme="minorHAnsi" w:cstheme="minorBidi"/>
    </w:rPr>
  </w:style>
  <w:style w:type="character" w:customStyle="1" w:styleId="apple-converted-space">
    <w:name w:val="apple-converted-space"/>
    <w:basedOn w:val="DefaultParagraphFont"/>
    <w:rsid w:val="00DC7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2929">
      <w:bodyDiv w:val="1"/>
      <w:marLeft w:val="0"/>
      <w:marRight w:val="0"/>
      <w:marTop w:val="0"/>
      <w:marBottom w:val="0"/>
      <w:divBdr>
        <w:top w:val="none" w:sz="0" w:space="0" w:color="auto"/>
        <w:left w:val="none" w:sz="0" w:space="0" w:color="auto"/>
        <w:bottom w:val="none" w:sz="0" w:space="0" w:color="auto"/>
        <w:right w:val="none" w:sz="0" w:space="0" w:color="auto"/>
      </w:divBdr>
    </w:div>
    <w:div w:id="67466403">
      <w:bodyDiv w:val="1"/>
      <w:marLeft w:val="0"/>
      <w:marRight w:val="0"/>
      <w:marTop w:val="0"/>
      <w:marBottom w:val="0"/>
      <w:divBdr>
        <w:top w:val="none" w:sz="0" w:space="0" w:color="auto"/>
        <w:left w:val="none" w:sz="0" w:space="0" w:color="auto"/>
        <w:bottom w:val="none" w:sz="0" w:space="0" w:color="auto"/>
        <w:right w:val="none" w:sz="0" w:space="0" w:color="auto"/>
      </w:divBdr>
    </w:div>
    <w:div w:id="138231793">
      <w:bodyDiv w:val="1"/>
      <w:marLeft w:val="0"/>
      <w:marRight w:val="0"/>
      <w:marTop w:val="0"/>
      <w:marBottom w:val="0"/>
      <w:divBdr>
        <w:top w:val="none" w:sz="0" w:space="0" w:color="auto"/>
        <w:left w:val="none" w:sz="0" w:space="0" w:color="auto"/>
        <w:bottom w:val="none" w:sz="0" w:space="0" w:color="auto"/>
        <w:right w:val="none" w:sz="0" w:space="0" w:color="auto"/>
      </w:divBdr>
    </w:div>
    <w:div w:id="309793115">
      <w:bodyDiv w:val="1"/>
      <w:marLeft w:val="0"/>
      <w:marRight w:val="0"/>
      <w:marTop w:val="0"/>
      <w:marBottom w:val="0"/>
      <w:divBdr>
        <w:top w:val="none" w:sz="0" w:space="0" w:color="auto"/>
        <w:left w:val="none" w:sz="0" w:space="0" w:color="auto"/>
        <w:bottom w:val="none" w:sz="0" w:space="0" w:color="auto"/>
        <w:right w:val="none" w:sz="0" w:space="0" w:color="auto"/>
      </w:divBdr>
    </w:div>
    <w:div w:id="354425587">
      <w:bodyDiv w:val="1"/>
      <w:marLeft w:val="0"/>
      <w:marRight w:val="0"/>
      <w:marTop w:val="0"/>
      <w:marBottom w:val="0"/>
      <w:divBdr>
        <w:top w:val="none" w:sz="0" w:space="0" w:color="auto"/>
        <w:left w:val="none" w:sz="0" w:space="0" w:color="auto"/>
        <w:bottom w:val="none" w:sz="0" w:space="0" w:color="auto"/>
        <w:right w:val="none" w:sz="0" w:space="0" w:color="auto"/>
      </w:divBdr>
    </w:div>
    <w:div w:id="381292159">
      <w:bodyDiv w:val="1"/>
      <w:marLeft w:val="0"/>
      <w:marRight w:val="0"/>
      <w:marTop w:val="0"/>
      <w:marBottom w:val="0"/>
      <w:divBdr>
        <w:top w:val="none" w:sz="0" w:space="0" w:color="auto"/>
        <w:left w:val="none" w:sz="0" w:space="0" w:color="auto"/>
        <w:bottom w:val="none" w:sz="0" w:space="0" w:color="auto"/>
        <w:right w:val="none" w:sz="0" w:space="0" w:color="auto"/>
      </w:divBdr>
    </w:div>
    <w:div w:id="484707901">
      <w:bodyDiv w:val="1"/>
      <w:marLeft w:val="0"/>
      <w:marRight w:val="0"/>
      <w:marTop w:val="0"/>
      <w:marBottom w:val="0"/>
      <w:divBdr>
        <w:top w:val="none" w:sz="0" w:space="0" w:color="auto"/>
        <w:left w:val="none" w:sz="0" w:space="0" w:color="auto"/>
        <w:bottom w:val="none" w:sz="0" w:space="0" w:color="auto"/>
        <w:right w:val="none" w:sz="0" w:space="0" w:color="auto"/>
      </w:divBdr>
    </w:div>
    <w:div w:id="1388648531">
      <w:bodyDiv w:val="1"/>
      <w:marLeft w:val="0"/>
      <w:marRight w:val="0"/>
      <w:marTop w:val="0"/>
      <w:marBottom w:val="0"/>
      <w:divBdr>
        <w:top w:val="none" w:sz="0" w:space="0" w:color="auto"/>
        <w:left w:val="none" w:sz="0" w:space="0" w:color="auto"/>
        <w:bottom w:val="none" w:sz="0" w:space="0" w:color="auto"/>
        <w:right w:val="none" w:sz="0" w:space="0" w:color="auto"/>
      </w:divBdr>
    </w:div>
    <w:div w:id="1461530893">
      <w:bodyDiv w:val="1"/>
      <w:marLeft w:val="0"/>
      <w:marRight w:val="0"/>
      <w:marTop w:val="0"/>
      <w:marBottom w:val="0"/>
      <w:divBdr>
        <w:top w:val="none" w:sz="0" w:space="0" w:color="auto"/>
        <w:left w:val="none" w:sz="0" w:space="0" w:color="auto"/>
        <w:bottom w:val="none" w:sz="0" w:space="0" w:color="auto"/>
        <w:right w:val="none" w:sz="0" w:space="0" w:color="auto"/>
      </w:divBdr>
    </w:div>
    <w:div w:id="1552619028">
      <w:bodyDiv w:val="1"/>
      <w:marLeft w:val="0"/>
      <w:marRight w:val="0"/>
      <w:marTop w:val="0"/>
      <w:marBottom w:val="0"/>
      <w:divBdr>
        <w:top w:val="none" w:sz="0" w:space="0" w:color="auto"/>
        <w:left w:val="none" w:sz="0" w:space="0" w:color="auto"/>
        <w:bottom w:val="none" w:sz="0" w:space="0" w:color="auto"/>
        <w:right w:val="none" w:sz="0" w:space="0" w:color="auto"/>
      </w:divBdr>
    </w:div>
    <w:div w:id="1783958981">
      <w:bodyDiv w:val="1"/>
      <w:marLeft w:val="0"/>
      <w:marRight w:val="0"/>
      <w:marTop w:val="0"/>
      <w:marBottom w:val="0"/>
      <w:divBdr>
        <w:top w:val="none" w:sz="0" w:space="0" w:color="auto"/>
        <w:left w:val="none" w:sz="0" w:space="0" w:color="auto"/>
        <w:bottom w:val="none" w:sz="0" w:space="0" w:color="auto"/>
        <w:right w:val="none" w:sz="0" w:space="0" w:color="auto"/>
      </w:divBdr>
    </w:div>
    <w:div w:id="199255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Oursler</dc:creator>
  <cp:keywords/>
  <dc:description/>
  <cp:lastModifiedBy>Kimberly Druyvesteyn</cp:lastModifiedBy>
  <cp:revision>3</cp:revision>
  <dcterms:created xsi:type="dcterms:W3CDTF">2025-08-06T21:37:00Z</dcterms:created>
  <dcterms:modified xsi:type="dcterms:W3CDTF">2025-08-06T22:17:00Z</dcterms:modified>
</cp:coreProperties>
</file>